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4A" w:rsidRDefault="00A4754A" w:rsidP="00B429D1">
      <w:pPr>
        <w:spacing w:after="140"/>
        <w:rPr>
          <w:b/>
          <w:color w:val="1269A2"/>
          <w:sz w:val="52"/>
          <w:szCs w:val="52"/>
        </w:rPr>
      </w:pPr>
    </w:p>
    <w:p w:rsidR="00B429D1" w:rsidRDefault="00B429D1" w:rsidP="00B429D1">
      <w:pPr>
        <w:spacing w:after="140"/>
        <w:rPr>
          <w:b/>
          <w:color w:val="1269A2"/>
          <w:sz w:val="32"/>
          <w:szCs w:val="52"/>
        </w:rPr>
      </w:pPr>
    </w:p>
    <w:p w:rsidR="00BC53BD" w:rsidRPr="00A4754A" w:rsidRDefault="00B429D1" w:rsidP="00A4754A">
      <w:pPr>
        <w:spacing w:after="140"/>
        <w:jc w:val="center"/>
        <w:rPr>
          <w:b/>
          <w:color w:val="1269A2"/>
          <w:sz w:val="32"/>
          <w:szCs w:val="52"/>
        </w:rPr>
      </w:pPr>
      <w:r>
        <w:rPr>
          <w:b/>
          <w:color w:val="1269A2"/>
          <w:sz w:val="32"/>
          <w:szCs w:val="52"/>
        </w:rPr>
        <w:t>Request for Proposal Language</w:t>
      </w:r>
      <w:r w:rsidR="00A4754A" w:rsidRPr="00A4754A">
        <w:rPr>
          <w:b/>
          <w:color w:val="1269A2"/>
          <w:sz w:val="32"/>
          <w:szCs w:val="52"/>
        </w:rPr>
        <w:t>- SUSTAINABILITY and ENERGY EFFICIENCY</w:t>
      </w:r>
    </w:p>
    <w:p w:rsidR="002E4BA6" w:rsidRDefault="00A4754A" w:rsidP="00B429D1">
      <w:pPr>
        <w:pStyle w:val="BodyText"/>
        <w:shd w:val="clear" w:color="auto" w:fill="FFFF00"/>
        <w:rPr>
          <w:b/>
        </w:rPr>
      </w:pPr>
      <w:r w:rsidRPr="00A4754A">
        <w:rPr>
          <w:b/>
          <w:highlight w:val="yellow"/>
        </w:rPr>
        <w:t>Guidance</w:t>
      </w:r>
      <w:r w:rsidRPr="00E2703E">
        <w:rPr>
          <w:b/>
          <w:highlight w:val="yellow"/>
        </w:rPr>
        <w:t xml:space="preserve">: </w:t>
      </w:r>
      <w:r w:rsidR="004D7440" w:rsidRPr="00E2703E">
        <w:rPr>
          <w:b/>
          <w:highlight w:val="yellow"/>
        </w:rPr>
        <w:t xml:space="preserve">The following language is intended to be inserted into any new building </w:t>
      </w:r>
      <w:r w:rsidR="00B429D1">
        <w:rPr>
          <w:b/>
          <w:highlight w:val="yellow"/>
        </w:rPr>
        <w:t xml:space="preserve">RFP/RFQ/RFI to provide clear direction for ZNE construction for each municipal project. Copy language </w:t>
      </w:r>
      <w:r w:rsidR="006E0FE6">
        <w:rPr>
          <w:b/>
          <w:highlight w:val="yellow"/>
        </w:rPr>
        <w:t>as instructed</w:t>
      </w:r>
      <w:r w:rsidR="00B429D1">
        <w:rPr>
          <w:b/>
          <w:highlight w:val="yellow"/>
        </w:rPr>
        <w:t xml:space="preserve"> below</w:t>
      </w:r>
      <w:r w:rsidR="004D7440" w:rsidRPr="00E2703E">
        <w:rPr>
          <w:b/>
          <w:highlight w:val="yellow"/>
        </w:rPr>
        <w:t xml:space="preserve"> </w:t>
      </w:r>
      <w:r w:rsidR="00B429D1">
        <w:rPr>
          <w:b/>
          <w:highlight w:val="yellow"/>
        </w:rPr>
        <w:t>in the</w:t>
      </w:r>
      <w:r w:rsidR="004D7440" w:rsidRPr="00E2703E">
        <w:rPr>
          <w:b/>
          <w:highlight w:val="yellow"/>
        </w:rPr>
        <w:t xml:space="preserve"> </w:t>
      </w:r>
      <w:r w:rsidR="00B429D1" w:rsidRPr="00B429D1">
        <w:rPr>
          <w:b/>
          <w:i/>
          <w:highlight w:val="yellow"/>
        </w:rPr>
        <w:t>bolded, italicized font.</w:t>
      </w:r>
      <w:r w:rsidR="004D7440" w:rsidRPr="00B429D1">
        <w:rPr>
          <w:b/>
          <w:highlight w:val="yellow"/>
        </w:rPr>
        <w:t xml:space="preserve"> </w:t>
      </w:r>
      <w:r w:rsidR="004D7440" w:rsidRPr="00E2703E">
        <w:rPr>
          <w:b/>
          <w:highlight w:val="yellow"/>
        </w:rPr>
        <w:t>Reference complementary EUI Target spreadsheet to determine appropriate EUI maximum for</w:t>
      </w:r>
      <w:r w:rsidR="00B429D1">
        <w:rPr>
          <w:b/>
          <w:highlight w:val="yellow"/>
        </w:rPr>
        <w:t xml:space="preserve"> building type and adjust value in </w:t>
      </w:r>
      <w:r w:rsidR="00B429D1" w:rsidRPr="00B429D1">
        <w:rPr>
          <w:b/>
          <w:color w:val="FF0000"/>
          <w:highlight w:val="yellow"/>
        </w:rPr>
        <w:t>bolded red</w:t>
      </w:r>
      <w:r w:rsidR="00B429D1">
        <w:rPr>
          <w:b/>
          <w:highlight w:val="yellow"/>
        </w:rPr>
        <w:t xml:space="preserve">, if </w:t>
      </w:r>
      <w:proofErr w:type="spellStart"/>
      <w:r w:rsidR="00B429D1">
        <w:rPr>
          <w:b/>
          <w:highlight w:val="yellow"/>
        </w:rPr>
        <w:t>neceesary</w:t>
      </w:r>
      <w:proofErr w:type="spellEnd"/>
      <w:r w:rsidR="00E2703E">
        <w:rPr>
          <w:b/>
          <w:highlight w:val="yellow"/>
        </w:rPr>
        <w:t xml:space="preserve">. </w:t>
      </w:r>
      <w:r w:rsidR="00E2703E">
        <w:rPr>
          <w:b/>
        </w:rPr>
        <w:t xml:space="preserve">Please </w:t>
      </w:r>
      <w:r w:rsidR="002E4BA6">
        <w:rPr>
          <w:b/>
        </w:rPr>
        <w:t xml:space="preserve">delete guidance before finalizing </w:t>
      </w:r>
      <w:r w:rsidR="00B429D1">
        <w:rPr>
          <w:b/>
        </w:rPr>
        <w:t xml:space="preserve">RFP </w:t>
      </w:r>
      <w:r w:rsidR="002E4BA6">
        <w:rPr>
          <w:b/>
        </w:rPr>
        <w:t xml:space="preserve">document. </w:t>
      </w:r>
      <w:r w:rsidR="00E2703E">
        <w:rPr>
          <w:b/>
        </w:rPr>
        <w:t xml:space="preserve"> </w:t>
      </w:r>
    </w:p>
    <w:p w:rsidR="00B429D1" w:rsidRPr="00B429D1" w:rsidRDefault="00B429D1" w:rsidP="00B429D1">
      <w:pPr>
        <w:rPr>
          <w:rFonts w:ascii="Arial" w:hAnsi="Arial" w:cs="Arial"/>
          <w:b/>
          <w:i/>
          <w:iCs/>
          <w:kern w:val="24"/>
          <w:sz w:val="20"/>
          <w:szCs w:val="20"/>
        </w:rPr>
      </w:pPr>
      <w:r w:rsidRPr="00B429D1">
        <w:rPr>
          <w:rFonts w:ascii="Arial" w:hAnsi="Arial" w:cs="Arial"/>
          <w:b/>
          <w:i/>
          <w:iCs/>
          <w:kern w:val="24"/>
          <w:sz w:val="20"/>
          <w:szCs w:val="20"/>
        </w:rPr>
        <w:t>Insert in Project Description:</w:t>
      </w:r>
    </w:p>
    <w:p w:rsidR="00B429D1" w:rsidRPr="00841D4E" w:rsidRDefault="00B429D1" w:rsidP="00B429D1">
      <w:pPr>
        <w:rPr>
          <w:rFonts w:ascii="Arial" w:hAnsi="Arial" w:cs="Arial"/>
          <w:color w:val="000000" w:themeColor="text1"/>
          <w:kern w:val="24"/>
          <w:sz w:val="20"/>
          <w:szCs w:val="20"/>
        </w:rPr>
      </w:pPr>
      <w:r w:rsidRPr="00841D4E">
        <w:rPr>
          <w:rFonts w:ascii="Arial" w:hAnsi="Arial" w:cs="Arial"/>
          <w:color w:val="000000" w:themeColor="text1"/>
          <w:kern w:val="24"/>
          <w:sz w:val="20"/>
          <w:szCs w:val="20"/>
        </w:rPr>
        <w:t xml:space="preserve">Project shall be designed and constructed to maximize sustainable attributes including, but not limited to, state-of-the-art building design, mechanical design, and material selection, and building integrated renewable energy generation systems to perform, once occupied, at an EUI of no more than </w:t>
      </w:r>
      <w:r w:rsidRPr="00B429D1">
        <w:rPr>
          <w:rFonts w:ascii="Arial" w:hAnsi="Arial" w:cs="Arial"/>
          <w:b/>
          <w:color w:val="FF0000"/>
          <w:kern w:val="24"/>
          <w:sz w:val="20"/>
          <w:szCs w:val="20"/>
        </w:rPr>
        <w:t xml:space="preserve">18* </w:t>
      </w:r>
      <w:proofErr w:type="spellStart"/>
      <w:r w:rsidRPr="00B429D1">
        <w:rPr>
          <w:rFonts w:ascii="Arial" w:hAnsi="Arial" w:cs="Arial"/>
          <w:b/>
          <w:color w:val="FF0000"/>
          <w:kern w:val="24"/>
          <w:sz w:val="20"/>
          <w:szCs w:val="20"/>
        </w:rPr>
        <w:t>kBtu</w:t>
      </w:r>
      <w:proofErr w:type="spellEnd"/>
      <w:r w:rsidRPr="00B429D1">
        <w:rPr>
          <w:rFonts w:ascii="Arial" w:hAnsi="Arial" w:cs="Arial"/>
          <w:b/>
          <w:color w:val="FF0000"/>
          <w:kern w:val="24"/>
          <w:sz w:val="20"/>
          <w:szCs w:val="20"/>
        </w:rPr>
        <w:t>/sf</w:t>
      </w:r>
      <w:r w:rsidRPr="00B429D1">
        <w:rPr>
          <w:rFonts w:ascii="Arial" w:hAnsi="Arial" w:cs="Arial"/>
          <w:color w:val="FF0000"/>
          <w:kern w:val="24"/>
          <w:sz w:val="20"/>
          <w:szCs w:val="20"/>
        </w:rPr>
        <w:t xml:space="preserve"> </w:t>
      </w:r>
      <w:r w:rsidRPr="00841D4E">
        <w:rPr>
          <w:rFonts w:ascii="Arial" w:hAnsi="Arial" w:cs="Arial"/>
          <w:color w:val="000000" w:themeColor="text1"/>
          <w:kern w:val="24"/>
          <w:sz w:val="20"/>
          <w:szCs w:val="20"/>
        </w:rPr>
        <w:t>with the end goal of zero-energy consumption and a carbon-neutral profile.</w:t>
      </w:r>
    </w:p>
    <w:p w:rsidR="00B429D1" w:rsidRPr="00B429D1" w:rsidRDefault="00B429D1" w:rsidP="00B429D1">
      <w:pPr>
        <w:rPr>
          <w:rFonts w:ascii="Arial" w:hAnsi="Arial" w:cs="Arial"/>
          <w:color w:val="FF0000"/>
          <w:kern w:val="24"/>
          <w:sz w:val="20"/>
          <w:szCs w:val="20"/>
        </w:rPr>
      </w:pPr>
      <w:r w:rsidRPr="00B429D1">
        <w:rPr>
          <w:rFonts w:ascii="Arial" w:hAnsi="Arial" w:cs="Arial"/>
          <w:color w:val="FF0000"/>
          <w:kern w:val="24"/>
          <w:sz w:val="20"/>
          <w:szCs w:val="20"/>
        </w:rPr>
        <w:t>*depends on building type</w:t>
      </w:r>
      <w:r>
        <w:rPr>
          <w:rFonts w:ascii="Arial" w:hAnsi="Arial" w:cs="Arial"/>
          <w:color w:val="FF0000"/>
          <w:kern w:val="24"/>
          <w:sz w:val="20"/>
          <w:szCs w:val="20"/>
        </w:rPr>
        <w:t xml:space="preserve"> and size </w:t>
      </w:r>
    </w:p>
    <w:p w:rsidR="00B429D1" w:rsidRPr="00B429D1" w:rsidRDefault="006E0FE6" w:rsidP="00B429D1">
      <w:pPr>
        <w:rPr>
          <w:rFonts w:ascii="Arial" w:hAnsi="Arial" w:cs="Arial"/>
          <w:b/>
          <w:i/>
          <w:iCs/>
          <w:kern w:val="24"/>
          <w:sz w:val="20"/>
          <w:szCs w:val="20"/>
        </w:rPr>
      </w:pPr>
      <w:r>
        <w:rPr>
          <w:rFonts w:ascii="Arial" w:hAnsi="Arial" w:cs="Arial"/>
          <w:b/>
          <w:i/>
          <w:iCs/>
          <w:kern w:val="24"/>
          <w:sz w:val="20"/>
          <w:szCs w:val="20"/>
        </w:rPr>
        <w:t xml:space="preserve">Instruction: </w:t>
      </w:r>
      <w:r w:rsidR="00B429D1" w:rsidRPr="00B429D1">
        <w:rPr>
          <w:rFonts w:ascii="Arial" w:hAnsi="Arial" w:cs="Arial"/>
          <w:b/>
          <w:i/>
          <w:iCs/>
          <w:kern w:val="24"/>
          <w:sz w:val="20"/>
          <w:szCs w:val="20"/>
        </w:rPr>
        <w:t>Insert in Experience:</w:t>
      </w:r>
    </w:p>
    <w:p w:rsidR="00B429D1" w:rsidRPr="00841D4E" w:rsidRDefault="00B429D1" w:rsidP="00B429D1">
      <w:pPr>
        <w:rPr>
          <w:rFonts w:ascii="Arial" w:hAnsi="Arial" w:cs="Arial"/>
          <w:color w:val="000000" w:themeColor="text1"/>
          <w:kern w:val="24"/>
          <w:sz w:val="20"/>
          <w:szCs w:val="20"/>
        </w:rPr>
      </w:pPr>
      <w:r w:rsidRPr="00841D4E">
        <w:rPr>
          <w:rFonts w:ascii="Arial" w:hAnsi="Arial" w:cs="Arial"/>
          <w:color w:val="000000" w:themeColor="text1"/>
          <w:kern w:val="24"/>
          <w:sz w:val="20"/>
          <w:szCs w:val="20"/>
        </w:rPr>
        <w:t xml:space="preserve">The information requested in this section is intended to permit the selection team to review experience and actual results of the teams and team member’s ability to successfully design and construct projects similar in nature and complexity to the Project. Project teams meeting the design experience guidelines will be scored accordingly, with points be awarded positively for each requirement listed below. [Include scoring matrix here, TBD] </w:t>
      </w:r>
    </w:p>
    <w:p w:rsidR="00B429D1" w:rsidRPr="00841D4E" w:rsidRDefault="00B429D1" w:rsidP="00B429D1">
      <w:pPr>
        <w:rPr>
          <w:rFonts w:ascii="Arial" w:hAnsi="Arial" w:cs="Arial"/>
          <w:color w:val="000000" w:themeColor="text1"/>
          <w:kern w:val="24"/>
          <w:sz w:val="20"/>
          <w:szCs w:val="20"/>
        </w:rPr>
      </w:pPr>
      <w:r w:rsidRPr="00841D4E">
        <w:rPr>
          <w:rFonts w:ascii="Arial" w:hAnsi="Arial" w:cs="Arial"/>
          <w:color w:val="000000" w:themeColor="text1"/>
          <w:kern w:val="24"/>
          <w:sz w:val="20"/>
          <w:szCs w:val="20"/>
        </w:rPr>
        <w:t xml:space="preserve">The Contractor, Architect of Record and Design Architect (if not the AOR), and MEP shall provide design or construction project profiles for a maximum of five (5) independent projects each having been completed within the last 10 years or are currently under construction and at least 50% completed. Project Profiles shall be limited to two (2) pages in length for each project and must respond to each line item contained on the project profile template attached. </w:t>
      </w:r>
    </w:p>
    <w:p w:rsidR="00B429D1" w:rsidRPr="00841D4E" w:rsidRDefault="00B429D1" w:rsidP="00B429D1">
      <w:pPr>
        <w:rPr>
          <w:rFonts w:ascii="Arial" w:hAnsi="Arial" w:cs="Arial"/>
          <w:color w:val="000000" w:themeColor="text1"/>
          <w:kern w:val="24"/>
          <w:sz w:val="20"/>
          <w:szCs w:val="20"/>
        </w:rPr>
      </w:pPr>
      <w:r w:rsidRPr="00841D4E">
        <w:rPr>
          <w:rFonts w:ascii="Arial" w:hAnsi="Arial" w:cs="Arial"/>
          <w:color w:val="000000" w:themeColor="text1"/>
          <w:kern w:val="24"/>
          <w:sz w:val="20"/>
          <w:szCs w:val="20"/>
        </w:rPr>
        <w:t xml:space="preserve">Projects are to demonstrate the team’s design and construction experience on similar projects in terms of significant new construction, critical schedules, complexity, scope, function, size, cost control, dollar value, and design-build experience. </w:t>
      </w:r>
    </w:p>
    <w:p w:rsidR="00B429D1" w:rsidRPr="00B429D1" w:rsidRDefault="006E0FE6" w:rsidP="00B429D1">
      <w:pPr>
        <w:pStyle w:val="Default"/>
        <w:rPr>
          <w:i/>
          <w:sz w:val="23"/>
          <w:szCs w:val="23"/>
        </w:rPr>
      </w:pPr>
      <w:r>
        <w:rPr>
          <w:b/>
          <w:bCs/>
          <w:i/>
          <w:sz w:val="23"/>
          <w:szCs w:val="23"/>
        </w:rPr>
        <w:t xml:space="preserve">Instruction: Insert in </w:t>
      </w:r>
      <w:r w:rsidR="00B429D1" w:rsidRPr="00B429D1">
        <w:rPr>
          <w:b/>
          <w:bCs/>
          <w:i/>
          <w:sz w:val="23"/>
          <w:szCs w:val="23"/>
        </w:rPr>
        <w:t>Design Experience</w:t>
      </w:r>
      <w:r w:rsidR="00B429D1" w:rsidRPr="00B429D1">
        <w:rPr>
          <w:i/>
          <w:sz w:val="23"/>
          <w:szCs w:val="23"/>
        </w:rPr>
        <w:t xml:space="preserve">: </w:t>
      </w:r>
    </w:p>
    <w:p w:rsidR="00B429D1" w:rsidRPr="00841D4E" w:rsidRDefault="00B429D1" w:rsidP="00B429D1">
      <w:pPr>
        <w:pStyle w:val="Default"/>
        <w:rPr>
          <w:sz w:val="23"/>
          <w:szCs w:val="23"/>
        </w:rPr>
      </w:pPr>
      <w:r w:rsidRPr="00841D4E">
        <w:rPr>
          <w:sz w:val="23"/>
          <w:szCs w:val="23"/>
        </w:rPr>
        <w:t xml:space="preserve">Submit a maximum of five (5) project profiles representative of the AOR’s ability to design projects of similar size, scope, character and complexity to this Project. </w:t>
      </w:r>
    </w:p>
    <w:p w:rsidR="00B429D1" w:rsidRPr="00841D4E" w:rsidRDefault="00B429D1" w:rsidP="00B429D1">
      <w:pPr>
        <w:pStyle w:val="Default"/>
        <w:numPr>
          <w:ilvl w:val="0"/>
          <w:numId w:val="2"/>
        </w:numPr>
        <w:rPr>
          <w:sz w:val="23"/>
          <w:szCs w:val="23"/>
        </w:rPr>
      </w:pPr>
      <w:r w:rsidRPr="00841D4E">
        <w:rPr>
          <w:sz w:val="23"/>
          <w:szCs w:val="23"/>
        </w:rPr>
        <w:t xml:space="preserve">At least two (2) of the projects must be in California. </w:t>
      </w:r>
    </w:p>
    <w:p w:rsidR="00B429D1" w:rsidRPr="00841D4E" w:rsidRDefault="00B429D1" w:rsidP="00B429D1">
      <w:pPr>
        <w:pStyle w:val="Default"/>
        <w:numPr>
          <w:ilvl w:val="0"/>
          <w:numId w:val="2"/>
        </w:numPr>
        <w:rPr>
          <w:sz w:val="23"/>
          <w:szCs w:val="23"/>
        </w:rPr>
      </w:pPr>
      <w:r w:rsidRPr="00841D4E">
        <w:rPr>
          <w:sz w:val="23"/>
          <w:szCs w:val="23"/>
        </w:rPr>
        <w:t xml:space="preserve">All projects must have been completed within the last ten (10) years or are currently under construction and at least 50% complete. </w:t>
      </w:r>
    </w:p>
    <w:p w:rsidR="00B429D1" w:rsidRPr="00841D4E" w:rsidRDefault="00B429D1" w:rsidP="00B429D1">
      <w:pPr>
        <w:pStyle w:val="Default"/>
        <w:numPr>
          <w:ilvl w:val="0"/>
          <w:numId w:val="2"/>
        </w:numPr>
        <w:rPr>
          <w:sz w:val="23"/>
          <w:szCs w:val="23"/>
        </w:rPr>
      </w:pPr>
      <w:r w:rsidRPr="00841D4E">
        <w:rPr>
          <w:sz w:val="23"/>
          <w:szCs w:val="23"/>
        </w:rPr>
        <w:t xml:space="preserve">At least two (2) projects must have a construction cost in excess of $10 million dollars. </w:t>
      </w:r>
    </w:p>
    <w:p w:rsidR="00B429D1" w:rsidRPr="00841D4E" w:rsidRDefault="00B429D1" w:rsidP="00B429D1">
      <w:pPr>
        <w:pStyle w:val="Default"/>
        <w:numPr>
          <w:ilvl w:val="0"/>
          <w:numId w:val="2"/>
        </w:numPr>
        <w:rPr>
          <w:sz w:val="23"/>
          <w:szCs w:val="23"/>
        </w:rPr>
      </w:pPr>
      <w:r w:rsidRPr="00841D4E">
        <w:rPr>
          <w:sz w:val="23"/>
          <w:szCs w:val="23"/>
        </w:rPr>
        <w:t xml:space="preserve">At least two (2) projects must have utilized the Design-Build delivery method. </w:t>
      </w:r>
    </w:p>
    <w:p w:rsidR="00B429D1" w:rsidRPr="00841D4E" w:rsidRDefault="00B429D1" w:rsidP="00B429D1">
      <w:pPr>
        <w:pStyle w:val="Default"/>
        <w:numPr>
          <w:ilvl w:val="0"/>
          <w:numId w:val="2"/>
        </w:numPr>
        <w:rPr>
          <w:sz w:val="23"/>
          <w:szCs w:val="23"/>
        </w:rPr>
      </w:pPr>
      <w:r w:rsidRPr="00841D4E">
        <w:rPr>
          <w:sz w:val="23"/>
          <w:szCs w:val="23"/>
        </w:rPr>
        <w:t xml:space="preserve">At least one (1) project must be designed to perform at Zero Net Energy, extra consideration given to projects that document via EUI performance post-construction. </w:t>
      </w:r>
    </w:p>
    <w:p w:rsidR="00B429D1" w:rsidRPr="00841D4E" w:rsidRDefault="00B429D1" w:rsidP="00B429D1">
      <w:pPr>
        <w:pStyle w:val="Default"/>
        <w:rPr>
          <w:sz w:val="23"/>
          <w:szCs w:val="23"/>
        </w:rPr>
      </w:pPr>
    </w:p>
    <w:p w:rsidR="00B429D1" w:rsidRDefault="00B429D1" w:rsidP="00B429D1">
      <w:pPr>
        <w:pStyle w:val="Default"/>
        <w:rPr>
          <w:b/>
          <w:bCs/>
          <w:sz w:val="23"/>
          <w:szCs w:val="23"/>
        </w:rPr>
      </w:pPr>
    </w:p>
    <w:p w:rsidR="00B429D1" w:rsidRDefault="00B429D1" w:rsidP="00B429D1">
      <w:pPr>
        <w:pStyle w:val="Default"/>
        <w:rPr>
          <w:b/>
          <w:bCs/>
          <w:sz w:val="23"/>
          <w:szCs w:val="23"/>
        </w:rPr>
      </w:pPr>
    </w:p>
    <w:p w:rsidR="00B429D1" w:rsidRDefault="00B429D1" w:rsidP="00B429D1">
      <w:pPr>
        <w:pStyle w:val="Default"/>
        <w:rPr>
          <w:b/>
          <w:bCs/>
          <w:sz w:val="23"/>
          <w:szCs w:val="23"/>
        </w:rPr>
      </w:pPr>
    </w:p>
    <w:p w:rsidR="00B429D1" w:rsidRDefault="00B429D1" w:rsidP="00B429D1">
      <w:pPr>
        <w:pStyle w:val="Default"/>
        <w:rPr>
          <w:b/>
          <w:bCs/>
          <w:sz w:val="23"/>
          <w:szCs w:val="23"/>
        </w:rPr>
      </w:pPr>
    </w:p>
    <w:p w:rsidR="00B429D1" w:rsidRPr="00B429D1" w:rsidRDefault="00B429D1" w:rsidP="00B429D1">
      <w:pPr>
        <w:pStyle w:val="Default"/>
        <w:rPr>
          <w:b/>
          <w:bCs/>
          <w:i/>
          <w:sz w:val="23"/>
          <w:szCs w:val="23"/>
        </w:rPr>
      </w:pPr>
    </w:p>
    <w:p w:rsidR="00B429D1" w:rsidRDefault="006E0FE6" w:rsidP="00B429D1">
      <w:pPr>
        <w:pStyle w:val="Default"/>
        <w:rPr>
          <w:b/>
          <w:bCs/>
          <w:sz w:val="23"/>
          <w:szCs w:val="23"/>
        </w:rPr>
      </w:pPr>
      <w:r>
        <w:rPr>
          <w:b/>
          <w:bCs/>
          <w:i/>
          <w:sz w:val="23"/>
          <w:szCs w:val="23"/>
        </w:rPr>
        <w:t xml:space="preserve">Instruction: Insert in </w:t>
      </w:r>
      <w:bookmarkStart w:id="0" w:name="_GoBack"/>
      <w:bookmarkEnd w:id="0"/>
      <w:r w:rsidR="00B429D1" w:rsidRPr="00B429D1">
        <w:rPr>
          <w:b/>
          <w:bCs/>
          <w:i/>
          <w:sz w:val="23"/>
          <w:szCs w:val="23"/>
        </w:rPr>
        <w:t>Project Profiles Summary/References:</w:t>
      </w:r>
      <w:r w:rsidR="00B429D1" w:rsidRPr="00841D4E">
        <w:rPr>
          <w:b/>
          <w:bCs/>
          <w:sz w:val="23"/>
          <w:szCs w:val="23"/>
        </w:rPr>
        <w:t xml:space="preserve"> </w:t>
      </w:r>
    </w:p>
    <w:p w:rsidR="00B429D1" w:rsidRPr="00841D4E" w:rsidRDefault="00B429D1" w:rsidP="00B429D1">
      <w:pPr>
        <w:pStyle w:val="Default"/>
        <w:rPr>
          <w:sz w:val="23"/>
          <w:szCs w:val="23"/>
        </w:rPr>
      </w:pPr>
      <w:r w:rsidRPr="00841D4E">
        <w:rPr>
          <w:sz w:val="23"/>
          <w:szCs w:val="23"/>
        </w:rPr>
        <w:t>For each project, complete the Project Profile Template attached. Each profile is limited to two (2) pages and must include a response to all line items of the template for each project presented. Additional information, photos and other graphic materials may be included. Include a narrative addressing the salient features for each project and a brief statement indicating the relevance of the referenced project to this Project, specifically stating the overall goal of achieving “carbon neutrality” or Zero Net Energy. Indicate the degree of involvement by key construction personnel being proposed for this Project.</w:t>
      </w:r>
    </w:p>
    <w:p w:rsidR="00B429D1" w:rsidRPr="00B94103" w:rsidRDefault="00B429D1" w:rsidP="00B429D1">
      <w:pPr>
        <w:rPr>
          <w:rFonts w:ascii="Arial" w:hAnsi="Arial" w:cs="Arial"/>
          <w:sz w:val="20"/>
          <w:szCs w:val="20"/>
        </w:rPr>
      </w:pPr>
    </w:p>
    <w:p w:rsidR="00166313" w:rsidRDefault="00166313" w:rsidP="00E04D36"/>
    <w:sectPr w:rsidR="00166313" w:rsidSect="00E04D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A8" w:rsidRDefault="00F835A8" w:rsidP="008E6B51">
      <w:pPr>
        <w:spacing w:after="0" w:line="240" w:lineRule="auto"/>
      </w:pPr>
      <w:r>
        <w:separator/>
      </w:r>
    </w:p>
  </w:endnote>
  <w:endnote w:type="continuationSeparator" w:id="0">
    <w:p w:rsidR="00F835A8" w:rsidRDefault="00F835A8" w:rsidP="008E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right Sans Regular">
    <w:altName w:val="Microsoft YaHei"/>
    <w:charset w:val="00"/>
    <w:family w:val="auto"/>
    <w:pitch w:val="variable"/>
    <w:sig w:usb0="0000008F" w:usb1="00000001"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51" w:rsidRDefault="00A82C86" w:rsidP="008E6B51">
    <w:pPr>
      <w:pStyle w:val="Footer"/>
      <w:rPr>
        <w:rFonts w:ascii="Alright Sans Regular" w:hAnsi="Alright Sans Regular"/>
        <w:b/>
        <w:color w:val="27BDB2"/>
      </w:rPr>
    </w:pPr>
    <w:r w:rsidRPr="00BA7BF7">
      <w:rPr>
        <w:rFonts w:ascii="Alright Sans Regular" w:hAnsi="Alright Sans Regular"/>
        <w:b/>
        <w:color w:val="27BDB2"/>
      </w:rPr>
      <w:t>Bayren.org/codes</w:t>
    </w:r>
    <w:r w:rsidR="008E6B51" w:rsidRPr="00BA7BF7">
      <w:rPr>
        <w:rFonts w:ascii="Alright Sans Regular" w:hAnsi="Alright Sans Regular"/>
        <w:b/>
        <w:color w:val="27BDB2"/>
      </w:rPr>
      <w:tab/>
    </w:r>
    <w:r w:rsidR="008E6B51" w:rsidRPr="00BA7BF7">
      <w:rPr>
        <w:rFonts w:ascii="Alright Sans Regular" w:hAnsi="Alright Sans Regular"/>
        <w:b/>
        <w:color w:val="27BDB2"/>
      </w:rPr>
      <w:tab/>
    </w:r>
  </w:p>
  <w:p w:rsidR="008E6B51" w:rsidRPr="005E32F1" w:rsidRDefault="004D4A00">
    <w:pPr>
      <w:pStyle w:val="Footer"/>
      <w:rPr>
        <w:rFonts w:ascii="Alright Sans Regular" w:hAnsi="Alright Sans Regular"/>
        <w:b/>
        <w:color w:val="27BDB2"/>
      </w:rPr>
    </w:pPr>
    <w:r w:rsidRPr="004D4A00">
      <w:rPr>
        <w:rFonts w:ascii="Alright Sans Regular" w:hAnsi="Alright Sans Regular"/>
        <w:b/>
        <w:color w:val="27BDB2"/>
      </w:rPr>
      <w:t>codes@bayren.org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A8" w:rsidRDefault="00F835A8" w:rsidP="008E6B51">
      <w:pPr>
        <w:spacing w:after="0" w:line="240" w:lineRule="auto"/>
      </w:pPr>
      <w:r>
        <w:separator/>
      </w:r>
    </w:p>
  </w:footnote>
  <w:footnote w:type="continuationSeparator" w:id="0">
    <w:p w:rsidR="00F835A8" w:rsidRDefault="00F835A8" w:rsidP="008E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51" w:rsidRDefault="008E6B51">
    <w:pPr>
      <w:pStyle w:val="Header"/>
    </w:pPr>
    <w:r>
      <w:rPr>
        <w:noProof/>
      </w:rPr>
      <w:drawing>
        <wp:anchor distT="0" distB="0" distL="114300" distR="114300" simplePos="0" relativeHeight="251659264" behindDoc="0" locked="0" layoutInCell="1" allowOverlap="1" wp14:anchorId="22CC65BA" wp14:editId="16674B04">
          <wp:simplePos x="0" y="0"/>
          <wp:positionH relativeFrom="margin">
            <wp:posOffset>-476250</wp:posOffset>
          </wp:positionH>
          <wp:positionV relativeFrom="page">
            <wp:posOffset>4445</wp:posOffset>
          </wp:positionV>
          <wp:extent cx="7772400" cy="139566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EN_Word_v1.jpg"/>
                  <pic:cNvPicPr/>
                </pic:nvPicPr>
                <pic:blipFill rotWithShape="1">
                  <a:blip r:embed="rId1">
                    <a:extLst>
                      <a:ext uri="{28A0092B-C50C-407E-A947-70E740481C1C}">
                        <a14:useLocalDpi xmlns:a14="http://schemas.microsoft.com/office/drawing/2010/main" val="0"/>
                      </a:ext>
                    </a:extLst>
                  </a:blip>
                  <a:srcRect b="86121"/>
                  <a:stretch/>
                </pic:blipFill>
                <pic:spPr bwMode="auto">
                  <a:xfrm>
                    <a:off x="0" y="0"/>
                    <a:ext cx="7772400" cy="13956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6B51" w:rsidRDefault="008E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F7ECC"/>
    <w:multiLevelType w:val="hybridMultilevel"/>
    <w:tmpl w:val="744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8651D"/>
    <w:multiLevelType w:val="hybridMultilevel"/>
    <w:tmpl w:val="A97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3F"/>
    <w:rsid w:val="000127E9"/>
    <w:rsid w:val="00042E68"/>
    <w:rsid w:val="000543B2"/>
    <w:rsid w:val="00072A5C"/>
    <w:rsid w:val="000D69D0"/>
    <w:rsid w:val="00122E4F"/>
    <w:rsid w:val="001423FF"/>
    <w:rsid w:val="00166313"/>
    <w:rsid w:val="001A44B4"/>
    <w:rsid w:val="001C181D"/>
    <w:rsid w:val="001D07D3"/>
    <w:rsid w:val="00205E4C"/>
    <w:rsid w:val="00252B10"/>
    <w:rsid w:val="002A4681"/>
    <w:rsid w:val="002E4BA6"/>
    <w:rsid w:val="002E6917"/>
    <w:rsid w:val="00317233"/>
    <w:rsid w:val="00380598"/>
    <w:rsid w:val="003A2F8F"/>
    <w:rsid w:val="003F1281"/>
    <w:rsid w:val="00416F54"/>
    <w:rsid w:val="0042234A"/>
    <w:rsid w:val="0042562E"/>
    <w:rsid w:val="004376BF"/>
    <w:rsid w:val="00466B7C"/>
    <w:rsid w:val="004A5497"/>
    <w:rsid w:val="004D4A00"/>
    <w:rsid w:val="004D7440"/>
    <w:rsid w:val="004E04B9"/>
    <w:rsid w:val="0052733D"/>
    <w:rsid w:val="00563523"/>
    <w:rsid w:val="00596E87"/>
    <w:rsid w:val="005C35D1"/>
    <w:rsid w:val="005D7FC2"/>
    <w:rsid w:val="005E32F1"/>
    <w:rsid w:val="005F2B8F"/>
    <w:rsid w:val="00697C87"/>
    <w:rsid w:val="006B523D"/>
    <w:rsid w:val="006E0FE6"/>
    <w:rsid w:val="00733674"/>
    <w:rsid w:val="00772769"/>
    <w:rsid w:val="00794CED"/>
    <w:rsid w:val="007C4CFB"/>
    <w:rsid w:val="007F31E5"/>
    <w:rsid w:val="00823118"/>
    <w:rsid w:val="008269A3"/>
    <w:rsid w:val="00844020"/>
    <w:rsid w:val="00846BE5"/>
    <w:rsid w:val="00860E01"/>
    <w:rsid w:val="00884667"/>
    <w:rsid w:val="008B1FE3"/>
    <w:rsid w:val="008B45D9"/>
    <w:rsid w:val="008D074A"/>
    <w:rsid w:val="008E6B51"/>
    <w:rsid w:val="009003AD"/>
    <w:rsid w:val="00924B60"/>
    <w:rsid w:val="00927CE9"/>
    <w:rsid w:val="009313FF"/>
    <w:rsid w:val="00941E3F"/>
    <w:rsid w:val="009A4A87"/>
    <w:rsid w:val="009B0164"/>
    <w:rsid w:val="009B22C9"/>
    <w:rsid w:val="009F1022"/>
    <w:rsid w:val="00A150FD"/>
    <w:rsid w:val="00A23987"/>
    <w:rsid w:val="00A27A0C"/>
    <w:rsid w:val="00A4754A"/>
    <w:rsid w:val="00A56909"/>
    <w:rsid w:val="00A734E6"/>
    <w:rsid w:val="00A82C86"/>
    <w:rsid w:val="00AD30B6"/>
    <w:rsid w:val="00AF7E95"/>
    <w:rsid w:val="00B05BF7"/>
    <w:rsid w:val="00B14BCE"/>
    <w:rsid w:val="00B429D1"/>
    <w:rsid w:val="00BC30CB"/>
    <w:rsid w:val="00BC53BD"/>
    <w:rsid w:val="00BF53CE"/>
    <w:rsid w:val="00C114B8"/>
    <w:rsid w:val="00C17195"/>
    <w:rsid w:val="00C32C28"/>
    <w:rsid w:val="00C35B5D"/>
    <w:rsid w:val="00CA559A"/>
    <w:rsid w:val="00CB12B0"/>
    <w:rsid w:val="00CC5A49"/>
    <w:rsid w:val="00CF7205"/>
    <w:rsid w:val="00D1357E"/>
    <w:rsid w:val="00D651EE"/>
    <w:rsid w:val="00D73266"/>
    <w:rsid w:val="00D83B46"/>
    <w:rsid w:val="00D97266"/>
    <w:rsid w:val="00DC2779"/>
    <w:rsid w:val="00DC7938"/>
    <w:rsid w:val="00DF0E3A"/>
    <w:rsid w:val="00E04D36"/>
    <w:rsid w:val="00E206F6"/>
    <w:rsid w:val="00E2703E"/>
    <w:rsid w:val="00E31FD0"/>
    <w:rsid w:val="00E42925"/>
    <w:rsid w:val="00E51067"/>
    <w:rsid w:val="00E942CE"/>
    <w:rsid w:val="00EC0B34"/>
    <w:rsid w:val="00EC56AD"/>
    <w:rsid w:val="00F25900"/>
    <w:rsid w:val="00F57B45"/>
    <w:rsid w:val="00F81491"/>
    <w:rsid w:val="00F835A8"/>
    <w:rsid w:val="00F8514F"/>
    <w:rsid w:val="00FA1A87"/>
    <w:rsid w:val="00FA62C1"/>
    <w:rsid w:val="00FC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4DAF3D-0020-42A6-9A07-225CAF89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1E3F"/>
    <w:rPr>
      <w:sz w:val="16"/>
      <w:szCs w:val="16"/>
    </w:rPr>
  </w:style>
  <w:style w:type="paragraph" w:styleId="CommentText">
    <w:name w:val="annotation text"/>
    <w:basedOn w:val="Normal"/>
    <w:link w:val="CommentTextChar"/>
    <w:uiPriority w:val="99"/>
    <w:semiHidden/>
    <w:unhideWhenUsed/>
    <w:rsid w:val="00941E3F"/>
    <w:pPr>
      <w:spacing w:line="240" w:lineRule="auto"/>
    </w:pPr>
    <w:rPr>
      <w:sz w:val="20"/>
      <w:szCs w:val="20"/>
    </w:rPr>
  </w:style>
  <w:style w:type="character" w:customStyle="1" w:styleId="CommentTextChar">
    <w:name w:val="Comment Text Char"/>
    <w:basedOn w:val="DefaultParagraphFont"/>
    <w:link w:val="CommentText"/>
    <w:uiPriority w:val="99"/>
    <w:semiHidden/>
    <w:rsid w:val="00941E3F"/>
    <w:rPr>
      <w:sz w:val="20"/>
      <w:szCs w:val="20"/>
    </w:rPr>
  </w:style>
  <w:style w:type="paragraph" w:styleId="CommentSubject">
    <w:name w:val="annotation subject"/>
    <w:basedOn w:val="CommentText"/>
    <w:next w:val="CommentText"/>
    <w:link w:val="CommentSubjectChar"/>
    <w:uiPriority w:val="99"/>
    <w:semiHidden/>
    <w:unhideWhenUsed/>
    <w:rsid w:val="00941E3F"/>
    <w:rPr>
      <w:b/>
      <w:bCs/>
    </w:rPr>
  </w:style>
  <w:style w:type="character" w:customStyle="1" w:styleId="CommentSubjectChar">
    <w:name w:val="Comment Subject Char"/>
    <w:basedOn w:val="CommentTextChar"/>
    <w:link w:val="CommentSubject"/>
    <w:uiPriority w:val="99"/>
    <w:semiHidden/>
    <w:rsid w:val="00941E3F"/>
    <w:rPr>
      <w:b/>
      <w:bCs/>
      <w:sz w:val="20"/>
      <w:szCs w:val="20"/>
    </w:rPr>
  </w:style>
  <w:style w:type="paragraph" w:styleId="BalloonText">
    <w:name w:val="Balloon Text"/>
    <w:basedOn w:val="Normal"/>
    <w:link w:val="BalloonTextChar"/>
    <w:uiPriority w:val="99"/>
    <w:semiHidden/>
    <w:unhideWhenUsed/>
    <w:rsid w:val="0094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3F"/>
    <w:rPr>
      <w:rFonts w:ascii="Tahoma" w:hAnsi="Tahoma" w:cs="Tahoma"/>
      <w:sz w:val="16"/>
      <w:szCs w:val="16"/>
    </w:rPr>
  </w:style>
  <w:style w:type="character" w:customStyle="1" w:styleId="Heading1Char">
    <w:name w:val="Heading 1 Char"/>
    <w:basedOn w:val="DefaultParagraphFont"/>
    <w:link w:val="Heading1"/>
    <w:uiPriority w:val="9"/>
    <w:rsid w:val="008E6B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51"/>
  </w:style>
  <w:style w:type="paragraph" w:styleId="Footer">
    <w:name w:val="footer"/>
    <w:basedOn w:val="Normal"/>
    <w:link w:val="FooterChar"/>
    <w:uiPriority w:val="99"/>
    <w:unhideWhenUsed/>
    <w:rsid w:val="008E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51"/>
  </w:style>
  <w:style w:type="paragraph" w:styleId="NormalWeb">
    <w:name w:val="Normal (Web)"/>
    <w:basedOn w:val="Normal"/>
    <w:uiPriority w:val="99"/>
    <w:semiHidden/>
    <w:unhideWhenUsed/>
    <w:rsid w:val="004D4A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D4A00"/>
    <w:rPr>
      <w:color w:val="0000FF" w:themeColor="hyperlink"/>
      <w:u w:val="single"/>
    </w:rPr>
  </w:style>
  <w:style w:type="character" w:customStyle="1" w:styleId="apple-converted-space">
    <w:name w:val="apple-converted-space"/>
    <w:basedOn w:val="DefaultParagraphFont"/>
    <w:rsid w:val="00CA559A"/>
  </w:style>
  <w:style w:type="paragraph" w:styleId="ListParagraph">
    <w:name w:val="List Paragraph"/>
    <w:basedOn w:val="Normal"/>
    <w:uiPriority w:val="34"/>
    <w:qFormat/>
    <w:rsid w:val="00A4754A"/>
    <w:pPr>
      <w:ind w:left="720"/>
      <w:contextualSpacing/>
    </w:pPr>
    <w:rPr>
      <w:rFonts w:eastAsiaTheme="minorEastAsia"/>
      <w:lang w:eastAsia="zh-CN"/>
    </w:rPr>
  </w:style>
  <w:style w:type="paragraph" w:styleId="BodyText">
    <w:name w:val="Body Text"/>
    <w:basedOn w:val="Normal"/>
    <w:link w:val="BodyTextChar"/>
    <w:qFormat/>
    <w:rsid w:val="004D7440"/>
    <w:pPr>
      <w:spacing w:before="40" w:after="140" w:line="280" w:lineRule="atLeast"/>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4D7440"/>
    <w:rPr>
      <w:rFonts w:ascii="Verdana" w:eastAsiaTheme="minorEastAsia" w:hAnsi="Verdana" w:cs="Verdana"/>
      <w:sz w:val="18"/>
      <w:szCs w:val="18"/>
      <w:lang w:val="en-GB" w:eastAsia="zh-CN"/>
    </w:rPr>
  </w:style>
  <w:style w:type="paragraph" w:customStyle="1" w:styleId="Default">
    <w:name w:val="Default"/>
    <w:rsid w:val="00B429D1"/>
    <w:pPr>
      <w:autoSpaceDE w:val="0"/>
      <w:autoSpaceDN w:val="0"/>
      <w:adjustRightInd w:val="0"/>
      <w:spacing w:after="0" w:line="240" w:lineRule="auto"/>
    </w:pPr>
    <w:rPr>
      <w:rFonts w:ascii="Calibri" w:eastAsiaTheme="minorEastAsia"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714">
      <w:bodyDiv w:val="1"/>
      <w:marLeft w:val="0"/>
      <w:marRight w:val="0"/>
      <w:marTop w:val="0"/>
      <w:marBottom w:val="0"/>
      <w:divBdr>
        <w:top w:val="none" w:sz="0" w:space="0" w:color="auto"/>
        <w:left w:val="none" w:sz="0" w:space="0" w:color="auto"/>
        <w:bottom w:val="none" w:sz="0" w:space="0" w:color="auto"/>
        <w:right w:val="none" w:sz="0" w:space="0" w:color="auto"/>
      </w:divBdr>
    </w:div>
    <w:div w:id="116798397">
      <w:bodyDiv w:val="1"/>
      <w:marLeft w:val="0"/>
      <w:marRight w:val="0"/>
      <w:marTop w:val="0"/>
      <w:marBottom w:val="0"/>
      <w:divBdr>
        <w:top w:val="none" w:sz="0" w:space="0" w:color="auto"/>
        <w:left w:val="none" w:sz="0" w:space="0" w:color="auto"/>
        <w:bottom w:val="none" w:sz="0" w:space="0" w:color="auto"/>
        <w:right w:val="none" w:sz="0" w:space="0" w:color="auto"/>
      </w:divBdr>
    </w:div>
    <w:div w:id="555354052">
      <w:bodyDiv w:val="1"/>
      <w:marLeft w:val="0"/>
      <w:marRight w:val="0"/>
      <w:marTop w:val="0"/>
      <w:marBottom w:val="0"/>
      <w:divBdr>
        <w:top w:val="none" w:sz="0" w:space="0" w:color="auto"/>
        <w:left w:val="none" w:sz="0" w:space="0" w:color="auto"/>
        <w:bottom w:val="none" w:sz="0" w:space="0" w:color="auto"/>
        <w:right w:val="none" w:sz="0" w:space="0" w:color="auto"/>
      </w:divBdr>
    </w:div>
    <w:div w:id="601259943">
      <w:bodyDiv w:val="1"/>
      <w:marLeft w:val="0"/>
      <w:marRight w:val="0"/>
      <w:marTop w:val="0"/>
      <w:marBottom w:val="0"/>
      <w:divBdr>
        <w:top w:val="none" w:sz="0" w:space="0" w:color="auto"/>
        <w:left w:val="none" w:sz="0" w:space="0" w:color="auto"/>
        <w:bottom w:val="none" w:sz="0" w:space="0" w:color="auto"/>
        <w:right w:val="none" w:sz="0" w:space="0" w:color="auto"/>
      </w:divBdr>
    </w:div>
    <w:div w:id="998193217">
      <w:bodyDiv w:val="1"/>
      <w:marLeft w:val="0"/>
      <w:marRight w:val="0"/>
      <w:marTop w:val="0"/>
      <w:marBottom w:val="0"/>
      <w:divBdr>
        <w:top w:val="none" w:sz="0" w:space="0" w:color="auto"/>
        <w:left w:val="none" w:sz="0" w:space="0" w:color="auto"/>
        <w:bottom w:val="none" w:sz="0" w:space="0" w:color="auto"/>
        <w:right w:val="none" w:sz="0" w:space="0" w:color="auto"/>
      </w:divBdr>
    </w:div>
    <w:div w:id="1085347025">
      <w:bodyDiv w:val="1"/>
      <w:marLeft w:val="0"/>
      <w:marRight w:val="0"/>
      <w:marTop w:val="0"/>
      <w:marBottom w:val="0"/>
      <w:divBdr>
        <w:top w:val="none" w:sz="0" w:space="0" w:color="auto"/>
        <w:left w:val="none" w:sz="0" w:space="0" w:color="auto"/>
        <w:bottom w:val="none" w:sz="0" w:space="0" w:color="auto"/>
        <w:right w:val="none" w:sz="0" w:space="0" w:color="auto"/>
      </w:divBdr>
    </w:div>
    <w:div w:id="1319269306">
      <w:bodyDiv w:val="1"/>
      <w:marLeft w:val="0"/>
      <w:marRight w:val="0"/>
      <w:marTop w:val="0"/>
      <w:marBottom w:val="0"/>
      <w:divBdr>
        <w:top w:val="none" w:sz="0" w:space="0" w:color="auto"/>
        <w:left w:val="none" w:sz="0" w:space="0" w:color="auto"/>
        <w:bottom w:val="none" w:sz="0" w:space="0" w:color="auto"/>
        <w:right w:val="none" w:sz="0" w:space="0" w:color="auto"/>
      </w:divBdr>
    </w:div>
    <w:div w:id="1364091698">
      <w:bodyDiv w:val="1"/>
      <w:marLeft w:val="0"/>
      <w:marRight w:val="0"/>
      <w:marTop w:val="0"/>
      <w:marBottom w:val="0"/>
      <w:divBdr>
        <w:top w:val="none" w:sz="0" w:space="0" w:color="auto"/>
        <w:left w:val="none" w:sz="0" w:space="0" w:color="auto"/>
        <w:bottom w:val="none" w:sz="0" w:space="0" w:color="auto"/>
        <w:right w:val="none" w:sz="0" w:space="0" w:color="auto"/>
      </w:divBdr>
    </w:div>
    <w:div w:id="1527447923">
      <w:bodyDiv w:val="1"/>
      <w:marLeft w:val="0"/>
      <w:marRight w:val="0"/>
      <w:marTop w:val="0"/>
      <w:marBottom w:val="0"/>
      <w:divBdr>
        <w:top w:val="none" w:sz="0" w:space="0" w:color="auto"/>
        <w:left w:val="none" w:sz="0" w:space="0" w:color="auto"/>
        <w:bottom w:val="none" w:sz="0" w:space="0" w:color="auto"/>
        <w:right w:val="none" w:sz="0" w:space="0" w:color="auto"/>
      </w:divBdr>
    </w:div>
    <w:div w:id="21110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A82C-7F39-4953-AEF1-E1603377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Ventura</dc:creator>
  <cp:lastModifiedBy>Rachael Londer</cp:lastModifiedBy>
  <cp:revision>4</cp:revision>
  <cp:lastPrinted>2016-09-06T16:31:00Z</cp:lastPrinted>
  <dcterms:created xsi:type="dcterms:W3CDTF">2017-01-05T17:43:00Z</dcterms:created>
  <dcterms:modified xsi:type="dcterms:W3CDTF">2017-01-06T18:18:00Z</dcterms:modified>
</cp:coreProperties>
</file>